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5A606BCC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F27D41">
        <w:rPr>
          <w:b/>
          <w:noProof/>
          <w:u w:val="single"/>
        </w:rPr>
        <w:t>6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0B926539" w14:textId="77777777" w:rsidR="00821ACF" w:rsidRPr="005F3A00" w:rsidRDefault="00821ACF" w:rsidP="00821ACF">
      <w:pPr>
        <w:jc w:val="center"/>
        <w:rPr>
          <w:noProof/>
          <w:sz w:val="24"/>
        </w:rPr>
      </w:pPr>
      <w:r>
        <w:rPr>
          <w:noProof/>
          <w:sz w:val="24"/>
        </w:rPr>
        <w:t xml:space="preserve">schválená Zastupitelstvem Obce Rapotín  </w:t>
      </w:r>
      <w:r w:rsidRPr="00C2580C">
        <w:rPr>
          <w:noProof/>
          <w:sz w:val="24"/>
        </w:rPr>
        <w:t>dne 1</w:t>
      </w:r>
      <w:r>
        <w:rPr>
          <w:noProof/>
          <w:sz w:val="24"/>
        </w:rPr>
        <w:t>2</w:t>
      </w:r>
      <w:r w:rsidRPr="00C2580C">
        <w:rPr>
          <w:noProof/>
          <w:sz w:val="24"/>
        </w:rPr>
        <w:t>.1</w:t>
      </w:r>
      <w:r>
        <w:rPr>
          <w:noProof/>
          <w:sz w:val="24"/>
        </w:rPr>
        <w:t>1</w:t>
      </w:r>
      <w:r w:rsidRPr="00C2580C">
        <w:rPr>
          <w:noProof/>
          <w:sz w:val="24"/>
        </w:rPr>
        <w:t>.</w:t>
      </w:r>
      <w:r>
        <w:rPr>
          <w:noProof/>
          <w:sz w:val="24"/>
        </w:rPr>
        <w:t>2025</w:t>
      </w:r>
      <w:r w:rsidRPr="005F3A00">
        <w:rPr>
          <w:noProof/>
          <w:sz w:val="24"/>
        </w:rPr>
        <w:t>,</w:t>
      </w:r>
    </w:p>
    <w:p w14:paraId="0A41F6C1" w14:textId="77777777" w:rsidR="00821ACF" w:rsidRPr="0024780E" w:rsidRDefault="00821ACF" w:rsidP="00821ACF">
      <w:pPr>
        <w:jc w:val="center"/>
        <w:rPr>
          <w:noProof/>
          <w:color w:val="000000"/>
        </w:rPr>
      </w:pPr>
      <w:r w:rsidRPr="0024780E">
        <w:rPr>
          <w:color w:val="000000"/>
          <w:sz w:val="24"/>
          <w:szCs w:val="24"/>
        </w:rPr>
        <w:t>na podporu celoroční činnosti spolků, které působí na území obce Rapotín, nebo jejichž aktivit se účastní občané obce Rapotín a na podporu poskytovatelů sociálních služeb registrovaných dle zákona č.108/2006 Sb., o sociálních službách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67970908"/>
    <w:bookmarkEnd w:id="0"/>
    <w:p w14:paraId="5F6D67AE" w14:textId="17AA96DA" w:rsidR="00336939" w:rsidRDefault="002F2786">
      <w:r>
        <w:object w:dxaOrig="1530" w:dyaOrig="990" w14:anchorId="00666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Excel.Sheet.12" ShapeID="_x0000_i1025" DrawAspect="Icon" ObjectID="_1825748316" r:id="rId6"/>
        </w:object>
      </w:r>
    </w:p>
    <w:p w14:paraId="3CD7CB4A" w14:textId="77777777" w:rsidR="00907D29" w:rsidRDefault="00907D29">
      <w:pPr>
        <w:rPr>
          <w:b/>
          <w:u w:val="single"/>
        </w:rPr>
      </w:pPr>
    </w:p>
    <w:p w14:paraId="4D2E8BEC" w14:textId="77777777" w:rsidR="00821ACF" w:rsidRDefault="00821ACF" w:rsidP="00821ACF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0DBAAF4F" w14:textId="77777777" w:rsidR="00821ACF" w:rsidRPr="008B0C08" w:rsidRDefault="00821ACF" w:rsidP="00821ACF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EA54D6">
        <w:rPr>
          <w:color w:val="70AD47"/>
          <w:sz w:val="26"/>
          <w:szCs w:val="26"/>
        </w:rPr>
        <w:t xml:space="preserve"> </w:t>
      </w:r>
      <w:r w:rsidRPr="008B0C08">
        <w:rPr>
          <w:sz w:val="26"/>
          <w:szCs w:val="26"/>
        </w:rPr>
        <w:t>dokladu o právní subjektivitě</w:t>
      </w:r>
    </w:p>
    <w:p w14:paraId="4DE4239E" w14:textId="77777777" w:rsidR="00821ACF" w:rsidRPr="008B0C08" w:rsidRDefault="00821ACF" w:rsidP="00821AC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stanov společnosti, zřizovací listina</w:t>
      </w:r>
    </w:p>
    <w:p w14:paraId="44374DE6" w14:textId="77777777" w:rsidR="00821ACF" w:rsidRPr="008B0C08" w:rsidRDefault="00821ACF" w:rsidP="00821AC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statutárním zástupci</w:t>
      </w:r>
    </w:p>
    <w:p w14:paraId="18B440CE" w14:textId="77777777" w:rsidR="00821ACF" w:rsidRPr="008B0C08" w:rsidRDefault="00821ACF" w:rsidP="00821AC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zřízení účtu</w:t>
      </w:r>
    </w:p>
    <w:p w14:paraId="5626E6EA" w14:textId="77777777" w:rsidR="00821ACF" w:rsidRPr="00C55312" w:rsidRDefault="00821ACF" w:rsidP="00821ACF">
      <w:pPr>
        <w:rPr>
          <w:sz w:val="16"/>
          <w:szCs w:val="16"/>
        </w:rPr>
      </w:pPr>
    </w:p>
    <w:p w14:paraId="2D75952C" w14:textId="77777777" w:rsidR="00821ACF" w:rsidRPr="003F3FBF" w:rsidRDefault="00821ACF" w:rsidP="00821ACF">
      <w:pPr>
        <w:rPr>
          <w:bCs/>
          <w:sz w:val="24"/>
          <w:szCs w:val="24"/>
        </w:rPr>
      </w:pPr>
      <w:r w:rsidRPr="003F3FBF">
        <w:rPr>
          <w:b/>
          <w:bCs/>
          <w:iCs/>
          <w:szCs w:val="28"/>
          <w:u w:val="single"/>
        </w:rPr>
        <w:t>Doba, v níž má být dosaženo účelu</w:t>
      </w:r>
      <w:r w:rsidRPr="003F3FBF">
        <w:rPr>
          <w:i/>
          <w:iCs/>
          <w:szCs w:val="28"/>
          <w:u w:val="single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3F3FBF">
        <w:rPr>
          <w:bCs/>
          <w:sz w:val="24"/>
          <w:szCs w:val="24"/>
        </w:rPr>
        <w:t>1. 1. 202</w:t>
      </w:r>
      <w:r>
        <w:rPr>
          <w:bCs/>
          <w:sz w:val="24"/>
          <w:szCs w:val="24"/>
        </w:rPr>
        <w:t>6</w:t>
      </w:r>
      <w:r w:rsidRPr="003F3FBF">
        <w:rPr>
          <w:bCs/>
          <w:sz w:val="24"/>
          <w:szCs w:val="24"/>
        </w:rPr>
        <w:t xml:space="preserve"> - 31. 12. 202</w:t>
      </w:r>
      <w:r>
        <w:rPr>
          <w:bCs/>
          <w:sz w:val="24"/>
          <w:szCs w:val="24"/>
        </w:rPr>
        <w:t>6</w:t>
      </w:r>
    </w:p>
    <w:p w14:paraId="12E87D9F" w14:textId="77777777" w:rsidR="00821ACF" w:rsidRPr="00C55312" w:rsidRDefault="00821ACF" w:rsidP="00821ACF">
      <w:pPr>
        <w:rPr>
          <w:sz w:val="16"/>
          <w:szCs w:val="16"/>
        </w:rPr>
      </w:pPr>
    </w:p>
    <w:p w14:paraId="7C27FEEC" w14:textId="77777777" w:rsidR="00821ACF" w:rsidRPr="00DD7998" w:rsidRDefault="00821ACF" w:rsidP="00821ACF">
      <w:pPr>
        <w:rPr>
          <w:b/>
          <w:sz w:val="24"/>
          <w:szCs w:val="24"/>
        </w:rPr>
      </w:pPr>
      <w:r w:rsidRPr="00DD7998">
        <w:rPr>
          <w:b/>
          <w:sz w:val="24"/>
          <w:szCs w:val="24"/>
          <w:u w:val="single"/>
        </w:rPr>
        <w:t>ČESTNÉ   PROHLÁŠENÍ</w:t>
      </w:r>
      <w:r w:rsidRPr="00DD7998">
        <w:rPr>
          <w:b/>
          <w:sz w:val="24"/>
          <w:szCs w:val="24"/>
        </w:rPr>
        <w:t>:</w:t>
      </w:r>
    </w:p>
    <w:p w14:paraId="256B8C7C" w14:textId="77777777" w:rsidR="00821ACF" w:rsidRDefault="00821ACF" w:rsidP="00821ACF">
      <w:pPr>
        <w:rPr>
          <w:b/>
        </w:rPr>
      </w:pPr>
    </w:p>
    <w:p w14:paraId="29F9487D" w14:textId="77777777" w:rsidR="00821ACF" w:rsidRPr="00DD7998" w:rsidRDefault="00821ACF" w:rsidP="00821ACF">
      <w:p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Prohlašuji, že všechny informace uvedené v žádosti jsou pravdivé. Zavazuji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čerpána, bude vrácena poskytovateli.</w:t>
      </w:r>
    </w:p>
    <w:p w14:paraId="5B5EBC46" w14:textId="77777777" w:rsidR="00821ACF" w:rsidRPr="00DD7998" w:rsidRDefault="00821ACF" w:rsidP="00821ACF">
      <w:pPr>
        <w:rPr>
          <w:sz w:val="24"/>
          <w:szCs w:val="24"/>
        </w:rPr>
      </w:pPr>
      <w:r w:rsidRPr="00DD7998">
        <w:rPr>
          <w:sz w:val="24"/>
          <w:szCs w:val="24"/>
        </w:rPr>
        <w:t>Dále žadatel prohlašuje, že</w:t>
      </w:r>
    </w:p>
    <w:p w14:paraId="5C69B39A" w14:textId="77777777" w:rsidR="00821ACF" w:rsidRPr="00DD7998" w:rsidRDefault="00821ACF" w:rsidP="00821ACF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má vyrovnané všechny závazky vůči obci Rapotín a jejím organizacím, Olomouckému kraji a jeho organizacím a státu,</w:t>
      </w:r>
    </w:p>
    <w:p w14:paraId="5E1C038B" w14:textId="77777777" w:rsidR="00821ACF" w:rsidRPr="00DD7998" w:rsidRDefault="00821ACF" w:rsidP="00821ACF">
      <w:pPr>
        <w:numPr>
          <w:ilvl w:val="0"/>
          <w:numId w:val="3"/>
        </w:numPr>
        <w:jc w:val="both"/>
        <w:rPr>
          <w:sz w:val="24"/>
          <w:szCs w:val="24"/>
        </w:rPr>
      </w:pPr>
      <w:r w:rsidRPr="00DD7998">
        <w:rPr>
          <w:sz w:val="24"/>
          <w:szCs w:val="24"/>
        </w:rPr>
        <w:t>na jeho majetek nebyl prohlášen konkurz nebo proti němu nebylo zahájeno insolvenční řízení, nebyl konkurz pro nedostatek majetku žadatele nebo není v likvidaci</w:t>
      </w:r>
    </w:p>
    <w:p w14:paraId="73C0DB36" w14:textId="77777777" w:rsidR="00821ACF" w:rsidRPr="00DD7998" w:rsidRDefault="00821ACF" w:rsidP="00821ACF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 w:rsidRPr="00DD7998">
        <w:rPr>
          <w:sz w:val="24"/>
          <w:szCs w:val="24"/>
        </w:rPr>
        <w:t>žadatel nebyl pravomocně odsouzen pro trestný čin, jehož skutková podstata souvisí s předmětem jeho činnosti nebo trestný čin proti majetku – tato podmínka se vztahuje na osoby vykonávající funkci statutárního orgánu nebo všechny členy statutárního orgánu.</w:t>
      </w:r>
    </w:p>
    <w:p w14:paraId="48A6A027" w14:textId="77777777" w:rsidR="00821ACF" w:rsidRDefault="00821ACF" w:rsidP="00821ACF">
      <w:pPr>
        <w:rPr>
          <w:b/>
          <w:sz w:val="26"/>
          <w:szCs w:val="26"/>
        </w:rPr>
      </w:pPr>
    </w:p>
    <w:p w14:paraId="3B5AC39F" w14:textId="77777777" w:rsidR="00821ACF" w:rsidRPr="00C55312" w:rsidRDefault="00821ACF" w:rsidP="00821ACF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240F813B" w14:textId="77777777" w:rsidR="00821ACF" w:rsidRPr="00B00E23" w:rsidRDefault="00821ACF" w:rsidP="00821ACF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01DD7F71" w14:textId="77777777" w:rsidR="00821ACF" w:rsidRDefault="00821ACF" w:rsidP="00821ACF">
      <w:pPr>
        <w:rPr>
          <w:b/>
        </w:rPr>
      </w:pPr>
    </w:p>
    <w:p w14:paraId="296EBEB6" w14:textId="77777777" w:rsidR="00821ACF" w:rsidRDefault="00821ACF" w:rsidP="00821ACF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897097D" w14:textId="77777777" w:rsidR="00821ACF" w:rsidRDefault="00821ACF" w:rsidP="00821ACF">
      <w:pPr>
        <w:rPr>
          <w:b/>
        </w:rPr>
      </w:pPr>
    </w:p>
    <w:p w14:paraId="7553C1D2" w14:textId="77777777" w:rsidR="00821ACF" w:rsidRDefault="00821ACF" w:rsidP="00821ACF">
      <w:pPr>
        <w:rPr>
          <w:b/>
        </w:rPr>
      </w:pPr>
    </w:p>
    <w:p w14:paraId="293F8515" w14:textId="77777777" w:rsidR="00821ACF" w:rsidRDefault="00821ACF" w:rsidP="00821AC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04E150C6" w14:textId="77777777" w:rsidR="00821ACF" w:rsidRPr="00A87D9F" w:rsidRDefault="00821ACF" w:rsidP="00821AC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52E45CBF" w14:textId="77777777" w:rsidR="00821ACF" w:rsidRPr="00A87D9F" w:rsidRDefault="00821ACF" w:rsidP="00821ACF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>statutárního zástupce žadatele</w:t>
      </w:r>
    </w:p>
    <w:sectPr w:rsidR="00821ACF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01099192">
    <w:abstractNumId w:val="2"/>
  </w:num>
  <w:num w:numId="2" w16cid:durableId="984089748">
    <w:abstractNumId w:val="0"/>
  </w:num>
  <w:num w:numId="3" w16cid:durableId="876159608">
    <w:abstractNumId w:val="1"/>
  </w:num>
  <w:num w:numId="4" w16cid:durableId="1765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74285"/>
    <w:rsid w:val="00091F25"/>
    <w:rsid w:val="000A4786"/>
    <w:rsid w:val="000D5B99"/>
    <w:rsid w:val="000E74F6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813D9"/>
    <w:rsid w:val="002F2786"/>
    <w:rsid w:val="00336939"/>
    <w:rsid w:val="003A446F"/>
    <w:rsid w:val="003E26CB"/>
    <w:rsid w:val="00482015"/>
    <w:rsid w:val="00493ADB"/>
    <w:rsid w:val="00497688"/>
    <w:rsid w:val="004C4588"/>
    <w:rsid w:val="005574A5"/>
    <w:rsid w:val="00576C7E"/>
    <w:rsid w:val="005B7767"/>
    <w:rsid w:val="005E7D60"/>
    <w:rsid w:val="005F3A00"/>
    <w:rsid w:val="005F3FCD"/>
    <w:rsid w:val="00630F00"/>
    <w:rsid w:val="00637D1D"/>
    <w:rsid w:val="00686BF9"/>
    <w:rsid w:val="00696E29"/>
    <w:rsid w:val="006A2102"/>
    <w:rsid w:val="006A6B50"/>
    <w:rsid w:val="006B6E58"/>
    <w:rsid w:val="006C0DE2"/>
    <w:rsid w:val="0075685B"/>
    <w:rsid w:val="007937A6"/>
    <w:rsid w:val="00821ACF"/>
    <w:rsid w:val="00884FDB"/>
    <w:rsid w:val="00892144"/>
    <w:rsid w:val="008B0C08"/>
    <w:rsid w:val="008F3D83"/>
    <w:rsid w:val="00907D29"/>
    <w:rsid w:val="0091380D"/>
    <w:rsid w:val="00941288"/>
    <w:rsid w:val="0095182E"/>
    <w:rsid w:val="009A19F5"/>
    <w:rsid w:val="00A233ED"/>
    <w:rsid w:val="00A87D9F"/>
    <w:rsid w:val="00B00E23"/>
    <w:rsid w:val="00B9450B"/>
    <w:rsid w:val="00BC2F96"/>
    <w:rsid w:val="00BC3A82"/>
    <w:rsid w:val="00BE5CDB"/>
    <w:rsid w:val="00C26370"/>
    <w:rsid w:val="00C36A1E"/>
    <w:rsid w:val="00C55312"/>
    <w:rsid w:val="00C72BE4"/>
    <w:rsid w:val="00C94E92"/>
    <w:rsid w:val="00CB0093"/>
    <w:rsid w:val="00CE77E3"/>
    <w:rsid w:val="00D146D8"/>
    <w:rsid w:val="00D247C6"/>
    <w:rsid w:val="00D509C2"/>
    <w:rsid w:val="00D746EF"/>
    <w:rsid w:val="00D831F3"/>
    <w:rsid w:val="00DA4C5B"/>
    <w:rsid w:val="00DC3113"/>
    <w:rsid w:val="00E63584"/>
    <w:rsid w:val="00E6370E"/>
    <w:rsid w:val="00E67F49"/>
    <w:rsid w:val="00EA54D6"/>
    <w:rsid w:val="00EC470E"/>
    <w:rsid w:val="00F27D41"/>
    <w:rsid w:val="00F37473"/>
    <w:rsid w:val="00F94A6C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46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305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16</cp:revision>
  <cp:lastPrinted>2019-10-15T09:30:00Z</cp:lastPrinted>
  <dcterms:created xsi:type="dcterms:W3CDTF">2020-11-27T07:45:00Z</dcterms:created>
  <dcterms:modified xsi:type="dcterms:W3CDTF">2025-11-27T10:32:00Z</dcterms:modified>
</cp:coreProperties>
</file>